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95F" w:rsidRDefault="0086195F" w:rsidP="0086195F">
      <w:pPr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E76698">
        <w:rPr>
          <w:rFonts w:ascii="Times New Roman" w:hAnsi="Times New Roman" w:cs="Times New Roman"/>
          <w:kern w:val="28"/>
          <w:sz w:val="28"/>
          <w:szCs w:val="28"/>
        </w:rPr>
        <w:t>Спис</w:t>
      </w:r>
      <w:r>
        <w:rPr>
          <w:rFonts w:ascii="Times New Roman" w:hAnsi="Times New Roman" w:cs="Times New Roman"/>
          <w:kern w:val="28"/>
          <w:sz w:val="28"/>
          <w:szCs w:val="28"/>
        </w:rPr>
        <w:t>ок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зачисленных на факультет </w:t>
      </w:r>
      <w:r w:rsidR="007349F6">
        <w:rPr>
          <w:rFonts w:ascii="Times New Roman" w:hAnsi="Times New Roman" w:cs="Times New Roman"/>
          <w:kern w:val="28"/>
          <w:sz w:val="28"/>
          <w:szCs w:val="28"/>
        </w:rPr>
        <w:t>заочного и дистанционного обучения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>,</w:t>
      </w:r>
      <w:r w:rsidR="007349F6">
        <w:rPr>
          <w:rFonts w:ascii="Times New Roman" w:hAnsi="Times New Roman" w:cs="Times New Roman"/>
          <w:kern w:val="28"/>
          <w:sz w:val="28"/>
          <w:szCs w:val="28"/>
        </w:rPr>
        <w:br/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на места</w:t>
      </w:r>
      <w:r>
        <w:rPr>
          <w:rFonts w:ascii="Times New Roman" w:hAnsi="Times New Roman" w:cs="Times New Roman"/>
          <w:kern w:val="28"/>
          <w:sz w:val="28"/>
          <w:szCs w:val="28"/>
        </w:rPr>
        <w:t>, финансируемые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, за счет средств федерального бюджета, </w:t>
      </w:r>
      <w:r w:rsidR="007349F6">
        <w:rPr>
          <w:rFonts w:ascii="Times New Roman" w:hAnsi="Times New Roman" w:cs="Times New Roman"/>
          <w:kern w:val="28"/>
          <w:sz w:val="28"/>
          <w:szCs w:val="28"/>
        </w:rPr>
        <w:br/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по </w:t>
      </w:r>
      <w:r w:rsidR="0083746D">
        <w:rPr>
          <w:rFonts w:ascii="Times New Roman" w:hAnsi="Times New Roman" w:cs="Times New Roman"/>
          <w:kern w:val="28"/>
          <w:sz w:val="28"/>
          <w:szCs w:val="28"/>
        </w:rPr>
        <w:t>специальности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20.0</w:t>
      </w:r>
      <w:r w:rsidR="0083746D">
        <w:rPr>
          <w:rFonts w:ascii="Times New Roman" w:hAnsi="Times New Roman" w:cs="Times New Roman"/>
          <w:kern w:val="28"/>
          <w:sz w:val="28"/>
          <w:szCs w:val="28"/>
        </w:rPr>
        <w:t>5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.01 </w:t>
      </w:r>
      <w:r w:rsidR="0083746D">
        <w:rPr>
          <w:rFonts w:ascii="Times New Roman" w:hAnsi="Times New Roman" w:cs="Times New Roman"/>
          <w:kern w:val="28"/>
          <w:sz w:val="28"/>
          <w:szCs w:val="28"/>
        </w:rPr>
        <w:t>Пожарная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безопасность</w:t>
      </w:r>
      <w:r w:rsidR="0031299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312998">
        <w:rPr>
          <w:rFonts w:ascii="Times New Roman" w:hAnsi="Times New Roman" w:cs="Times New Roman"/>
          <w:kern w:val="28"/>
          <w:sz w:val="28"/>
          <w:szCs w:val="28"/>
        </w:rPr>
        <w:br/>
      </w: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0"/>
        <w:gridCol w:w="4434"/>
        <w:gridCol w:w="4258"/>
      </w:tblGrid>
      <w:tr w:rsidR="0087414C" w:rsidRPr="0083746D" w:rsidTr="007349F6">
        <w:trPr>
          <w:trHeight w:val="34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7414C" w:rsidRPr="0083746D" w:rsidRDefault="0087414C" w:rsidP="0073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14C" w:rsidRPr="0083746D" w:rsidRDefault="007349F6" w:rsidP="0073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7414C" w:rsidRPr="0083746D" w:rsidRDefault="0087414C" w:rsidP="0073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83746D" w:rsidRPr="0083746D" w:rsidTr="007349F6">
        <w:trPr>
          <w:trHeight w:val="27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35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40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45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36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41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70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16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40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456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364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25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42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47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28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26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42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33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38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41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34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39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298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47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14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41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46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76-СП-ЗБ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377"/>
          <w:jc w:val="center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56-СП-ЗБ</w:t>
            </w:r>
          </w:p>
        </w:tc>
        <w:tc>
          <w:tcPr>
            <w:tcW w:w="42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427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74-СП-ЗБ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83746D" w:rsidRPr="0083746D" w:rsidTr="007349F6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3746D" w:rsidRPr="0083746D" w:rsidRDefault="0083746D" w:rsidP="0083746D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746D" w:rsidRPr="0083746D" w:rsidRDefault="0083746D" w:rsidP="008374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29-СП-ЗБ</w:t>
            </w:r>
          </w:p>
        </w:tc>
        <w:tc>
          <w:tcPr>
            <w:tcW w:w="4258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3746D" w:rsidRPr="0083746D" w:rsidRDefault="0083746D" w:rsidP="008374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bookmarkEnd w:id="0"/>
    </w:tbl>
    <w:p w:rsidR="0086195F" w:rsidRDefault="0086195F"/>
    <w:sectPr w:rsidR="0086195F" w:rsidSect="0086195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E22706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BC7557"/>
    <w:multiLevelType w:val="hybridMultilevel"/>
    <w:tmpl w:val="C0CA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57C"/>
    <w:rsid w:val="001A757C"/>
    <w:rsid w:val="00312998"/>
    <w:rsid w:val="003A09B9"/>
    <w:rsid w:val="00522FF1"/>
    <w:rsid w:val="005935AC"/>
    <w:rsid w:val="006864AF"/>
    <w:rsid w:val="007349F6"/>
    <w:rsid w:val="007F60F7"/>
    <w:rsid w:val="008016DE"/>
    <w:rsid w:val="0083746D"/>
    <w:rsid w:val="0086195F"/>
    <w:rsid w:val="0087414C"/>
    <w:rsid w:val="008B0A97"/>
    <w:rsid w:val="00A72EE7"/>
    <w:rsid w:val="00B42EF9"/>
    <w:rsid w:val="00CF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38753-D245-419E-9191-4456A0B6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Сибирская ПСА</Company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Оберемченко Наталья Дмитриевна</cp:lastModifiedBy>
  <cp:revision>14</cp:revision>
  <dcterms:created xsi:type="dcterms:W3CDTF">2023-07-21T05:05:00Z</dcterms:created>
  <dcterms:modified xsi:type="dcterms:W3CDTF">2026-07-22T07:55:00Z</dcterms:modified>
</cp:coreProperties>
</file>